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21" w:rsidRDefault="00962841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Cell Processes</w:t>
      </w:r>
      <w:r w:rsidR="003726CC">
        <w:rPr>
          <w:b/>
          <w:sz w:val="32"/>
          <w:szCs w:val="32"/>
        </w:rPr>
        <w:t xml:space="preserve"> Study Guide</w:t>
      </w:r>
    </w:p>
    <w:p w:rsidR="003726CC" w:rsidRDefault="003726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Words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Know:</w:t>
      </w:r>
    </w:p>
    <w:p w:rsidR="00962841" w:rsidRDefault="00962841">
      <w:pPr>
        <w:rPr>
          <w:sz w:val="24"/>
          <w:szCs w:val="24"/>
        </w:rPr>
      </w:pPr>
      <w:r>
        <w:rPr>
          <w:sz w:val="24"/>
          <w:szCs w:val="24"/>
        </w:rPr>
        <w:t xml:space="preserve">Homeostasis, photosynthesis, cellular respiration, mitosis, passive transport, diffusion, osmosis, active transport, </w:t>
      </w:r>
      <w:proofErr w:type="spellStart"/>
      <w:r>
        <w:rPr>
          <w:sz w:val="24"/>
          <w:szCs w:val="24"/>
        </w:rPr>
        <w:t>endocytosis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exocytosis</w:t>
      </w:r>
      <w:proofErr w:type="spellEnd"/>
      <w:r>
        <w:rPr>
          <w:sz w:val="24"/>
          <w:szCs w:val="24"/>
        </w:rPr>
        <w:t>, photosynthesis, chlorophyll, cellular respiration</w:t>
      </w:r>
    </w:p>
    <w:p w:rsidR="003726CC" w:rsidRDefault="003726CC">
      <w:pPr>
        <w:rPr>
          <w:sz w:val="24"/>
          <w:szCs w:val="24"/>
        </w:rPr>
      </w:pPr>
    </w:p>
    <w:p w:rsidR="003726CC" w:rsidRDefault="003726C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 Idea Concepts to Know:</w:t>
      </w:r>
    </w:p>
    <w:p w:rsidR="003726CC" w:rsidRDefault="003726CC" w:rsidP="00372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all organisms depend on producers?</w:t>
      </w:r>
    </w:p>
    <w:p w:rsidR="003726CC" w:rsidRDefault="003726CC" w:rsidP="00372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the processes of diffusion, active and passive transport and why osmosis is unique.</w:t>
      </w:r>
    </w:p>
    <w:p w:rsidR="003726CC" w:rsidRDefault="003726CC" w:rsidP="00372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major source of energy for all life?</w:t>
      </w:r>
    </w:p>
    <w:p w:rsidR="003726CC" w:rsidRDefault="003726CC" w:rsidP="00372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and contrast photosynthesis and cellular respiration. Include formulas, organelles, organisms, and all ingredients and products involved in each.</w:t>
      </w:r>
    </w:p>
    <w:p w:rsidR="003726CC" w:rsidRDefault="003726CC" w:rsidP="00372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form of energy is released from the process of food being broken down?</w:t>
      </w:r>
    </w:p>
    <w:p w:rsidR="003726CC" w:rsidRDefault="003726CC" w:rsidP="00372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cell cycle from beginning to end with great detail.</w:t>
      </w:r>
    </w:p>
    <w:p w:rsidR="003726CC" w:rsidRPr="003726CC" w:rsidRDefault="003726CC" w:rsidP="003726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mitosis and what types of cells go through this process. </w:t>
      </w:r>
    </w:p>
    <w:sectPr w:rsidR="003726CC" w:rsidRPr="003726CC" w:rsidSect="0091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6B01"/>
    <w:multiLevelType w:val="hybridMultilevel"/>
    <w:tmpl w:val="29EA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726CC"/>
    <w:rsid w:val="003726CC"/>
    <w:rsid w:val="00914A21"/>
    <w:rsid w:val="00962841"/>
    <w:rsid w:val="00A7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691</Characters>
  <Application>Microsoft Office Word</Application>
  <DocSecurity>0</DocSecurity>
  <Lines>5</Lines>
  <Paragraphs>1</Paragraphs>
  <ScaleCrop>false</ScaleCrop>
  <Company>Grace School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Williford</dc:creator>
  <cp:keywords/>
  <dc:description/>
  <cp:lastModifiedBy>robert Williford</cp:lastModifiedBy>
  <cp:revision>2</cp:revision>
  <dcterms:created xsi:type="dcterms:W3CDTF">2012-10-26T12:05:00Z</dcterms:created>
  <dcterms:modified xsi:type="dcterms:W3CDTF">2014-10-29T14:16:00Z</dcterms:modified>
</cp:coreProperties>
</file>