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E2" w:rsidRDefault="005C3B8E" w:rsidP="003D6488">
      <w:pPr>
        <w:rPr>
          <w:b/>
          <w:sz w:val="32"/>
          <w:szCs w:val="32"/>
        </w:rPr>
      </w:pPr>
      <w:r>
        <w:rPr>
          <w:b/>
          <w:sz w:val="32"/>
          <w:szCs w:val="32"/>
        </w:rPr>
        <w:t>Cells</w:t>
      </w:r>
      <w:r w:rsidR="00437903">
        <w:rPr>
          <w:b/>
          <w:sz w:val="32"/>
          <w:szCs w:val="32"/>
        </w:rPr>
        <w:t xml:space="preserve"> Practice Questions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organelles are found in plant cells but usually not animal cells?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organelles are found in animal cells but usually not in plant cells?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mitochondrion?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chloroplast?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cell membrane?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cell wall?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nucleus?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the endoplasmic reticulum?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function of a </w:t>
      </w:r>
      <w:proofErr w:type="spellStart"/>
      <w:r>
        <w:rPr>
          <w:sz w:val="24"/>
          <w:szCs w:val="24"/>
        </w:rPr>
        <w:t>golgi</w:t>
      </w:r>
      <w:proofErr w:type="spellEnd"/>
      <w:r>
        <w:rPr>
          <w:sz w:val="24"/>
          <w:szCs w:val="24"/>
        </w:rPr>
        <w:t xml:space="preserve"> complex?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the cytoskeleton?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a vacuole?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function of a </w:t>
      </w:r>
      <w:proofErr w:type="spellStart"/>
      <w:r>
        <w:rPr>
          <w:sz w:val="24"/>
          <w:szCs w:val="24"/>
        </w:rPr>
        <w:t>lysosome</w:t>
      </w:r>
      <w:proofErr w:type="spellEnd"/>
      <w:r>
        <w:rPr>
          <w:sz w:val="24"/>
          <w:szCs w:val="24"/>
        </w:rPr>
        <w:t>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 prokaryotic cells and eukaryotic cells compare?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structure of an endoplasmic reticulum.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eukaryotic cells differ?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Describe the structure of the cytoskeleton.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function of chloroplast?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you identify a plant cell?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can you identify an animal cell?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a membrane bound organelle?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some examples?</w:t>
      </w:r>
    </w:p>
    <w:p w:rsidR="003D6488" w:rsidRDefault="003D6488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type of cell has membrane bound organelles?</w:t>
      </w:r>
    </w:p>
    <w:p w:rsidR="003D6488" w:rsidRDefault="007637DF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organelles are responsible for supporting and protecting the cells? What does each one do?</w:t>
      </w:r>
    </w:p>
    <w:p w:rsidR="007637DF" w:rsidRDefault="007637DF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similarities and differences between a Golgi body and an endoplasmic reticulum.</w:t>
      </w:r>
    </w:p>
    <w:p w:rsidR="007637DF" w:rsidRDefault="007637DF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Explain the differences between mitochondria and chloroplasts.</w:t>
      </w:r>
    </w:p>
    <w:p w:rsidR="007637DF" w:rsidRPr="003D6488" w:rsidRDefault="007637DF" w:rsidP="003D64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a cell membrane control what enters and exits the cell?</w:t>
      </w:r>
    </w:p>
    <w:sectPr w:rsidR="007637DF" w:rsidRPr="003D6488" w:rsidSect="00FD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55F4"/>
    <w:multiLevelType w:val="hybridMultilevel"/>
    <w:tmpl w:val="1740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0D03"/>
    <w:multiLevelType w:val="hybridMultilevel"/>
    <w:tmpl w:val="85524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33F9"/>
    <w:multiLevelType w:val="hybridMultilevel"/>
    <w:tmpl w:val="C316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559"/>
    <w:multiLevelType w:val="hybridMultilevel"/>
    <w:tmpl w:val="9524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965"/>
    <w:rsid w:val="001862E3"/>
    <w:rsid w:val="003D6488"/>
    <w:rsid w:val="00437903"/>
    <w:rsid w:val="005C3B8E"/>
    <w:rsid w:val="0060177D"/>
    <w:rsid w:val="00612A4B"/>
    <w:rsid w:val="006D584F"/>
    <w:rsid w:val="007637DF"/>
    <w:rsid w:val="009F43EF"/>
    <w:rsid w:val="00A714E2"/>
    <w:rsid w:val="00A95D8B"/>
    <w:rsid w:val="00B07965"/>
    <w:rsid w:val="00CA2898"/>
    <w:rsid w:val="00F74A26"/>
    <w:rsid w:val="00FD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Williford</dc:creator>
  <cp:lastModifiedBy>robert Williford</cp:lastModifiedBy>
  <cp:revision>2</cp:revision>
  <dcterms:created xsi:type="dcterms:W3CDTF">2014-10-02T20:18:00Z</dcterms:created>
  <dcterms:modified xsi:type="dcterms:W3CDTF">2014-10-02T20:18:00Z</dcterms:modified>
</cp:coreProperties>
</file>